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503" w:rsidRDefault="001E750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E7503" w:rsidRDefault="001E750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E7503" w:rsidRDefault="001E7503" w:rsidP="00AC2CDD">
      <w:pPr>
        <w:spacing w:before="2040"/>
        <w:jc w:val="center"/>
        <w:rPr>
          <w:rFonts w:ascii="Arial" w:hAnsi="Arial" w:cs="Arial"/>
          <w:color w:val="007481"/>
          <w:sz w:val="32"/>
          <w:szCs w:val="32"/>
        </w:rPr>
      </w:pPr>
      <w:r w:rsidRPr="001E7503">
        <w:rPr>
          <w:rFonts w:ascii="Arial" w:hAnsi="Arial" w:cs="Arial"/>
          <w:color w:val="007481"/>
          <w:sz w:val="32"/>
          <w:szCs w:val="32"/>
        </w:rPr>
        <w:t>Data Class Name: Wooded Area</w:t>
      </w:r>
    </w:p>
    <w:p w:rsidR="001E7503" w:rsidRDefault="001E7503" w:rsidP="00AC2CDD">
      <w:pPr>
        <w:spacing w:after="4680"/>
        <w:jc w:val="center"/>
        <w:rPr>
          <w:rFonts w:ascii="Arial" w:hAnsi="Arial" w:cs="Arial"/>
        </w:rPr>
      </w:pPr>
      <w:r>
        <w:rPr>
          <w:rFonts w:ascii="Arial" w:hAnsi="Arial" w:cs="Arial"/>
          <w:color w:val="007481"/>
          <w:sz w:val="32"/>
          <w:szCs w:val="32"/>
        </w:rPr>
        <w:t xml:space="preserve"> </w:t>
      </w:r>
      <w:r w:rsidR="00526EC6" w:rsidRPr="00526EC6">
        <w:rPr>
          <w:rFonts w:ascii="Arial" w:hAnsi="Arial" w:cs="Arial"/>
          <w:color w:val="007481"/>
          <w:sz w:val="32"/>
          <w:szCs w:val="32"/>
        </w:rPr>
        <w:t>Documentation</w:t>
      </w:r>
    </w:p>
    <w:p w:rsidR="001E7503" w:rsidRDefault="001E750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E7503" w:rsidRDefault="00526EC6" w:rsidP="00AC2CDD">
      <w:pPr>
        <w:ind w:left="720"/>
        <w:jc w:val="center"/>
        <w:rPr>
          <w:rFonts w:ascii="Arial" w:hAnsi="Arial" w:cs="Arial"/>
          <w:color w:val="005660"/>
        </w:rPr>
      </w:pPr>
      <w:r w:rsidRPr="00526EC6">
        <w:rPr>
          <w:rFonts w:ascii="Arial" w:hAnsi="Arial" w:cs="Arial"/>
          <w:color w:val="005660"/>
        </w:rPr>
        <w:t>Ministry of Natural Resources and Forestry</w:t>
      </w:r>
    </w:p>
    <w:p w:rsidR="001E7503" w:rsidRDefault="001E7503" w:rsidP="00AC2CDD">
      <w:pPr>
        <w:ind w:left="720"/>
        <w:jc w:val="center"/>
        <w:rPr>
          <w:rFonts w:ascii="Arial" w:hAnsi="Arial" w:cs="Arial"/>
          <w:color w:val="005660"/>
        </w:rPr>
      </w:pPr>
      <w:r>
        <w:rPr>
          <w:rFonts w:ascii="Arial" w:hAnsi="Arial" w:cs="Arial"/>
          <w:color w:val="005660"/>
        </w:rPr>
        <w:t>Date: July 27, 2015</w:t>
      </w:r>
    </w:p>
    <w:p w:rsidR="001E7503" w:rsidRDefault="001E7503" w:rsidP="00AC2CDD">
      <w:pPr>
        <w:rPr>
          <w:rFonts w:ascii="Arial" w:hAnsi="Arial" w:cs="Arial"/>
          <w:color w:val="005660"/>
        </w:rPr>
        <w:sectPr w:rsidR="001E7503" w:rsidSect="001E7503">
          <w:footerReference w:type="even" r:id="rId8"/>
          <w:footerReference w:type="default" r:id="rId9"/>
          <w:pgSz w:w="12240" w:h="15840"/>
          <w:pgMar w:top="720" w:right="1440" w:bottom="1440" w:left="1440" w:header="720" w:footer="720" w:gutter="0"/>
          <w:cols w:space="720"/>
          <w:titlePg/>
          <w:docGrid w:linePitch="360"/>
        </w:sectPr>
      </w:pPr>
    </w:p>
    <w:p w:rsidR="001E7503" w:rsidRDefault="001E750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E7503" w:rsidRDefault="001E7503" w:rsidP="00AC2CDD">
      <w:pPr>
        <w:rPr>
          <w:rFonts w:ascii="Arial" w:hAnsi="Arial" w:cs="Arial"/>
        </w:rPr>
      </w:pPr>
    </w:p>
    <w:p w:rsidR="001E7503" w:rsidRDefault="00526EC6" w:rsidP="00AC2CDD">
      <w:pPr>
        <w:rPr>
          <w:rFonts w:ascii="Arial" w:hAnsi="Arial" w:cs="Arial"/>
        </w:rPr>
      </w:pPr>
      <w:r w:rsidRPr="00526EC6">
        <w:rPr>
          <w:rFonts w:ascii="Arial" w:hAnsi="Arial" w:cs="Arial"/>
        </w:rPr>
        <w:t>This document provides additional information to support the use of geospatial data.</w:t>
      </w:r>
      <w:r w:rsidR="001E750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E7503" w:rsidRDefault="001E750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E7503" w:rsidRDefault="001E7503" w:rsidP="00296BC2">
      <w:pPr>
        <w:rPr>
          <w:rFonts w:ascii="Arial" w:hAnsi="Arial" w:cs="Arial"/>
        </w:rPr>
      </w:pPr>
      <w:r>
        <w:rPr>
          <w:rFonts w:ascii="Arial" w:hAnsi="Arial" w:cs="Arial"/>
        </w:rPr>
        <w:t xml:space="preserve">Please contact LIO Support at </w:t>
      </w:r>
      <w:hyperlink r:id="rId10" w:history="1">
        <w:r>
          <w:rPr>
            <w:rStyle w:val="Hyperlink"/>
          </w:rPr>
          <w:t>lio@ontario.ca</w:t>
        </w:r>
      </w:hyperlink>
      <w:r>
        <w:rPr>
          <w:rFonts w:ascii="Arial" w:hAnsi="Arial" w:cs="Arial"/>
        </w:rPr>
        <w:t xml:space="preserve"> or 705-755-</w:t>
      </w:r>
      <w:r w:rsidR="00526EC6" w:rsidRPr="00526EC6">
        <w:rPr>
          <w:rFonts w:ascii="Arial" w:hAnsi="Arial" w:cs="Arial"/>
        </w:rPr>
        <w:t>1878 if you require help.</w:t>
      </w:r>
    </w:p>
    <w:p w:rsidR="001E7503" w:rsidRDefault="001E7503">
      <w:pPr>
        <w:spacing w:after="200" w:line="276" w:lineRule="auto"/>
        <w:rPr>
          <w:rFonts w:ascii="Arial" w:hAnsi="Arial" w:cs="Arial"/>
        </w:rPr>
      </w:pPr>
      <w:r>
        <w:rPr>
          <w:rFonts w:ascii="Arial" w:hAnsi="Arial" w:cs="Arial"/>
        </w:rPr>
        <w:br w:type="page"/>
      </w:r>
    </w:p>
    <w:p w:rsidR="001E7503" w:rsidRDefault="001E7503" w:rsidP="00296BC2">
      <w:pPr>
        <w:rPr>
          <w:rFonts w:ascii="Arial" w:hAnsi="Arial" w:cs="Arial"/>
        </w:rPr>
      </w:pPr>
    </w:p>
    <w:p w:rsidR="00A42ED1" w:rsidRPr="00A42ED1" w:rsidRDefault="00525E15" w:rsidP="00A42ED1">
      <w:pPr>
        <w:spacing w:before="66"/>
        <w:ind w:right="-720"/>
        <w:rPr>
          <w:rFonts w:ascii="Arial" w:hAnsi="Arial" w:cs="Arial"/>
          <w:color w:val="000000"/>
        </w:rPr>
      </w:pPr>
      <w:r w:rsidRPr="00A42ED1">
        <w:rPr>
          <w:rFonts w:ascii="Arial" w:hAnsi="Arial" w:cs="Arial"/>
          <w:noProof/>
          <w:lang w:val="en-CA" w:eastAsia="en-CA"/>
        </w:rPr>
        <w:drawing>
          <wp:inline distT="0" distB="0" distL="0" distR="0" wp14:anchorId="15A6D9A7" wp14:editId="3CF89AFC">
            <wp:extent cx="5943600" cy="5025390"/>
            <wp:effectExtent l="0" t="0" r="0" b="381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ooded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ded Area - Physical Data Model.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5025390"/>
                    </a:xfrm>
                    <a:prstGeom prst="rect">
                      <a:avLst/>
                    </a:prstGeom>
                  </pic:spPr>
                </pic:pic>
              </a:graphicData>
            </a:graphic>
          </wp:inline>
        </w:drawing>
      </w:r>
      <w:r w:rsidR="00A42ED1" w:rsidRPr="00A42ED1">
        <w:rPr>
          <w:rFonts w:ascii="Arial" w:hAnsi="Arial" w:cs="Arial"/>
          <w:color w:val="007481"/>
        </w:rPr>
        <w:br/>
      </w:r>
      <w:r w:rsidR="00A42ED1" w:rsidRPr="00A42ED1">
        <w:rPr>
          <w:rFonts w:ascii="Arial" w:hAnsi="Arial" w:cs="Arial"/>
          <w:color w:val="007481"/>
        </w:rPr>
        <w:br/>
      </w:r>
    </w:p>
    <w:p w:rsidR="00A42ED1" w:rsidRPr="00A42ED1" w:rsidRDefault="00A42ED1">
      <w:pPr>
        <w:spacing w:after="200" w:line="276" w:lineRule="auto"/>
        <w:rPr>
          <w:rFonts w:ascii="Arial" w:hAnsi="Arial" w:cs="Arial"/>
          <w:color w:val="000000"/>
        </w:rPr>
      </w:pPr>
      <w:r w:rsidRPr="00A42ED1">
        <w:rPr>
          <w:rFonts w:ascii="Arial" w:hAnsi="Arial" w:cs="Arial"/>
          <w:color w:val="000000"/>
        </w:rPr>
        <w:br w:type="page"/>
      </w:r>
    </w:p>
    <w:p w:rsidR="00A42ED1" w:rsidRPr="00A42ED1" w:rsidRDefault="00A42ED1" w:rsidP="00A42ED1">
      <w:pPr>
        <w:spacing w:before="66"/>
        <w:ind w:right="-720"/>
        <w:rPr>
          <w:rFonts w:ascii="Arial" w:hAnsi="Arial" w:cs="Arial"/>
        </w:rPr>
      </w:pPr>
      <w:r w:rsidRPr="00A42ED1">
        <w:rPr>
          <w:rFonts w:ascii="Arial Black" w:hAnsi="Arial Black" w:cs="Arial"/>
          <w:color w:val="007481"/>
          <w:sz w:val="48"/>
        </w:rPr>
        <w:lastRenderedPageBreak/>
        <w:t>Data Class Change History</w:t>
      </w:r>
    </w:p>
    <w:p w:rsidR="00A42ED1" w:rsidRPr="00A42ED1" w:rsidRDefault="00A42ED1" w:rsidP="00A42ED1">
      <w:pPr>
        <w:rPr>
          <w:rFonts w:ascii="Arial" w:hAnsi="Arial" w:cs="Arial"/>
        </w:rPr>
      </w:pPr>
    </w:p>
    <w:p w:rsidR="00A42ED1" w:rsidRPr="00A42ED1" w:rsidRDefault="00A42ED1" w:rsidP="00A42ED1">
      <w:pPr>
        <w:spacing w:after="240"/>
        <w:rPr>
          <w:rFonts w:ascii="Arial" w:hAnsi="Arial" w:cs="Arial"/>
          <w:b/>
        </w:rPr>
      </w:pPr>
      <w:r w:rsidRPr="00A42ED1">
        <w:rPr>
          <w:rFonts w:ascii="Arial" w:hAnsi="Arial" w:cs="Arial"/>
        </w:rPr>
        <w:t xml:space="preserve">Data Class Name: </w:t>
      </w:r>
      <w:bookmarkStart w:id="7" w:name="DCN"/>
      <w:bookmarkEnd w:id="7"/>
      <w:r w:rsidRPr="00A42ED1">
        <w:rPr>
          <w:rFonts w:ascii="Arial" w:hAnsi="Arial" w:cs="Arial"/>
        </w:rPr>
        <w:t>Wooded Area</w:t>
      </w:r>
      <w:r w:rsidRPr="00A42ED1">
        <w:rPr>
          <w:rFonts w:ascii="Arial" w:hAnsi="Arial" w:cs="Arial"/>
        </w:rPr>
        <w:fldChar w:fldCharType="begin"/>
      </w:r>
      <w:r w:rsidRPr="00A42ED1">
        <w:rPr>
          <w:rFonts w:ascii="Arial" w:hAnsi="Arial" w:cs="Arial"/>
        </w:rPr>
        <w:instrText xml:space="preserve"> MERGEFIELD CLASS_LONG_NAME </w:instrText>
      </w:r>
      <w:r w:rsidRPr="00A42ED1">
        <w:rPr>
          <w:rFonts w:ascii="Arial" w:hAnsi="Arial" w:cs="Arial"/>
        </w:rPr>
        <w:fldChar w:fldCharType="end"/>
      </w:r>
    </w:p>
    <w:p w:rsidR="00A42ED1" w:rsidRPr="00A42ED1" w:rsidRDefault="00A42ED1" w:rsidP="00A42ED1">
      <w:pPr>
        <w:spacing w:before="240" w:after="240"/>
        <w:rPr>
          <w:rFonts w:ascii="Arial" w:hAnsi="Arial" w:cs="Arial"/>
          <w:b/>
        </w:rPr>
      </w:pPr>
      <w:r w:rsidRPr="00A42ED1">
        <w:rPr>
          <w:rFonts w:ascii="Arial" w:hAnsi="Arial" w:cs="Arial"/>
        </w:rPr>
        <w:t xml:space="preserve">Data Class Short Name: </w:t>
      </w:r>
      <w:bookmarkStart w:id="8" w:name="DCShortN"/>
      <w:bookmarkEnd w:id="8"/>
      <w:r w:rsidRPr="00A42ED1">
        <w:rPr>
          <w:rFonts w:ascii="Arial" w:hAnsi="Arial" w:cs="Arial"/>
        </w:rPr>
        <w:t>WOODAREA</w:t>
      </w:r>
      <w:r w:rsidRPr="00A42ED1">
        <w:rPr>
          <w:rFonts w:ascii="Arial" w:hAnsi="Arial" w:cs="Arial"/>
        </w:rPr>
        <w:fldChar w:fldCharType="begin"/>
      </w:r>
      <w:r w:rsidRPr="00A42ED1">
        <w:rPr>
          <w:rFonts w:ascii="Arial" w:hAnsi="Arial" w:cs="Arial"/>
        </w:rPr>
        <w:instrText xml:space="preserve"> MERGEFIELD CLASS_SHORT_NAME </w:instrText>
      </w:r>
      <w:r w:rsidRPr="00A42ED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ooded Area&#10;Data Class Short Name: WOODAREA&#10;&#10;&#10;Date &#10;YYYY-MM-DD Details of Change&#10;2007 Table Added: WOODED_AREA with two new columns:&#10;- Wooded Area Type&#10;- Type Other Description&#10;2002 Converted to structured data class with the following Common Tables added:&#10;- GEOG_UNIT&#10;- EXTERNAL_REFERENCE&#10;- JUSTIFICATION&#10;"/>
        <w:tblDescription w:val="Table showing history on this data class."/>
      </w:tblPr>
      <w:tblGrid>
        <w:gridCol w:w="2200"/>
        <w:gridCol w:w="7691"/>
      </w:tblGrid>
      <w:tr w:rsidR="00A42ED1" w:rsidRPr="00A42ED1" w:rsidTr="00A42ED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A42ED1" w:rsidRPr="00A42ED1" w:rsidRDefault="00A42ED1" w:rsidP="00526EC6">
            <w:pPr>
              <w:jc w:val="center"/>
              <w:rPr>
                <w:rFonts w:cs="Arial"/>
                <w:sz w:val="28"/>
              </w:rPr>
            </w:pPr>
            <w:r w:rsidRPr="00A42ED1">
              <w:rPr>
                <w:rFonts w:cs="Arial"/>
                <w:sz w:val="28"/>
              </w:rPr>
              <w:t xml:space="preserve">Date </w:t>
            </w:r>
          </w:p>
          <w:p w:rsidR="00A42ED1" w:rsidRPr="00A42ED1" w:rsidRDefault="00A42ED1" w:rsidP="00526EC6">
            <w:pPr>
              <w:jc w:val="center"/>
              <w:rPr>
                <w:rFonts w:cs="Arial"/>
                <w:sz w:val="28"/>
              </w:rPr>
            </w:pPr>
            <w:r w:rsidRPr="00A42ED1">
              <w:rPr>
                <w:rFonts w:cs="Arial"/>
                <w:b w:val="0"/>
                <w:sz w:val="28"/>
              </w:rPr>
              <w:t>YYYY-MM-DD</w:t>
            </w:r>
          </w:p>
        </w:tc>
        <w:tc>
          <w:tcPr>
            <w:tcW w:w="7691" w:type="dxa"/>
          </w:tcPr>
          <w:p w:rsidR="00A42ED1" w:rsidRPr="00A42ED1" w:rsidRDefault="00A42ED1" w:rsidP="00526EC6">
            <w:pPr>
              <w:jc w:val="center"/>
              <w:rPr>
                <w:rFonts w:cs="Arial"/>
                <w:sz w:val="28"/>
              </w:rPr>
            </w:pPr>
            <w:r w:rsidRPr="00A42ED1">
              <w:rPr>
                <w:rFonts w:cs="Arial"/>
                <w:sz w:val="28"/>
              </w:rPr>
              <w:t>Details of Change</w:t>
            </w:r>
          </w:p>
        </w:tc>
      </w:tr>
      <w:tr w:rsidR="00A42ED1" w:rsidRPr="00A42ED1" w:rsidTr="00A42ED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42ED1" w:rsidRPr="00A42ED1" w:rsidRDefault="00A42ED1" w:rsidP="00A42ED1">
            <w:pPr>
              <w:jc w:val="center"/>
              <w:rPr>
                <w:rFonts w:cs="Arial"/>
                <w:b/>
              </w:rPr>
            </w:pPr>
            <w:r w:rsidRPr="00A42ED1">
              <w:rPr>
                <w:rFonts w:cs="Arial"/>
                <w:b/>
              </w:rPr>
              <w:t>2007</w:t>
            </w:r>
          </w:p>
        </w:tc>
        <w:tc>
          <w:tcPr>
            <w:tcW w:w="7691" w:type="dxa"/>
          </w:tcPr>
          <w:p w:rsidR="00A42ED1" w:rsidRPr="00A42ED1" w:rsidRDefault="00A42ED1" w:rsidP="00526EC6">
            <w:pPr>
              <w:tabs>
                <w:tab w:val="left" w:pos="3783"/>
              </w:tabs>
              <w:rPr>
                <w:rFonts w:cs="Arial"/>
              </w:rPr>
            </w:pPr>
            <w:r w:rsidRPr="00A42ED1">
              <w:rPr>
                <w:rFonts w:cs="Arial"/>
              </w:rPr>
              <w:t>Table Added: WOODED_AREA with two new columns:</w:t>
            </w:r>
          </w:p>
          <w:p w:rsidR="00A42ED1" w:rsidRPr="00A42ED1" w:rsidRDefault="00A42ED1" w:rsidP="00526EC6">
            <w:pPr>
              <w:tabs>
                <w:tab w:val="left" w:pos="3783"/>
              </w:tabs>
              <w:rPr>
                <w:rFonts w:cs="Arial"/>
              </w:rPr>
            </w:pPr>
            <w:r w:rsidRPr="00A42ED1">
              <w:rPr>
                <w:rFonts w:cs="Arial"/>
              </w:rPr>
              <w:t>- Wooded Area Type</w:t>
            </w:r>
          </w:p>
          <w:p w:rsidR="00A42ED1" w:rsidRPr="00A42ED1" w:rsidRDefault="00A42ED1" w:rsidP="00526EC6">
            <w:pPr>
              <w:tabs>
                <w:tab w:val="left" w:pos="3783"/>
              </w:tabs>
              <w:rPr>
                <w:rFonts w:cs="Arial"/>
              </w:rPr>
            </w:pPr>
            <w:r w:rsidRPr="00A42ED1">
              <w:rPr>
                <w:rFonts w:cs="Arial"/>
              </w:rPr>
              <w:t>- Type Other Description</w:t>
            </w:r>
          </w:p>
        </w:tc>
      </w:tr>
      <w:tr w:rsidR="00A42ED1" w:rsidRPr="00A42ED1" w:rsidTr="00A42ED1">
        <w:trPr>
          <w:trHeight w:val="720"/>
        </w:trPr>
        <w:tc>
          <w:tcPr>
            <w:tcW w:w="2200" w:type="dxa"/>
          </w:tcPr>
          <w:p w:rsidR="00A42ED1" w:rsidRPr="00A42ED1" w:rsidRDefault="00A42ED1" w:rsidP="00A42ED1">
            <w:pPr>
              <w:jc w:val="center"/>
              <w:rPr>
                <w:rFonts w:cs="Arial"/>
                <w:b/>
              </w:rPr>
            </w:pPr>
            <w:r w:rsidRPr="00A42ED1">
              <w:rPr>
                <w:rFonts w:cs="Arial"/>
                <w:b/>
              </w:rPr>
              <w:t>2002</w:t>
            </w:r>
          </w:p>
        </w:tc>
        <w:tc>
          <w:tcPr>
            <w:tcW w:w="7691" w:type="dxa"/>
          </w:tcPr>
          <w:p w:rsidR="00A42ED1" w:rsidRPr="00A42ED1" w:rsidRDefault="00A42ED1" w:rsidP="00526EC6">
            <w:pPr>
              <w:tabs>
                <w:tab w:val="left" w:pos="3783"/>
              </w:tabs>
              <w:rPr>
                <w:rFonts w:cs="Arial"/>
              </w:rPr>
            </w:pPr>
            <w:r w:rsidRPr="00A42ED1">
              <w:rPr>
                <w:rFonts w:cs="Arial"/>
              </w:rPr>
              <w:t>Converted to structured data class with the following Common Tables added:</w:t>
            </w:r>
          </w:p>
          <w:p w:rsidR="00A42ED1" w:rsidRPr="00A42ED1" w:rsidRDefault="00A42ED1" w:rsidP="00526EC6">
            <w:pPr>
              <w:tabs>
                <w:tab w:val="left" w:pos="3783"/>
              </w:tabs>
              <w:rPr>
                <w:rFonts w:cs="Arial"/>
              </w:rPr>
            </w:pPr>
            <w:r w:rsidRPr="00A42ED1">
              <w:rPr>
                <w:rFonts w:cs="Arial"/>
              </w:rPr>
              <w:t>- GEOG_UNIT</w:t>
            </w:r>
          </w:p>
          <w:p w:rsidR="00A42ED1" w:rsidRPr="00A42ED1" w:rsidRDefault="00A42ED1" w:rsidP="00526EC6">
            <w:pPr>
              <w:tabs>
                <w:tab w:val="left" w:pos="3783"/>
              </w:tabs>
              <w:rPr>
                <w:rFonts w:cs="Arial"/>
              </w:rPr>
            </w:pPr>
            <w:r w:rsidRPr="00A42ED1">
              <w:rPr>
                <w:rFonts w:cs="Arial"/>
              </w:rPr>
              <w:t>- EXTERNAL_REFERENCE</w:t>
            </w:r>
          </w:p>
          <w:p w:rsidR="00A42ED1" w:rsidRPr="00A42ED1" w:rsidRDefault="00A42ED1" w:rsidP="00526EC6">
            <w:pPr>
              <w:tabs>
                <w:tab w:val="left" w:pos="3783"/>
              </w:tabs>
              <w:rPr>
                <w:rFonts w:cs="Arial"/>
              </w:rPr>
            </w:pPr>
            <w:r w:rsidRPr="00A42ED1">
              <w:rPr>
                <w:rFonts w:cs="Arial"/>
              </w:rPr>
              <w:t>- JUSTIFICATION</w:t>
            </w:r>
          </w:p>
        </w:tc>
      </w:tr>
      <w:tr w:rsidR="00A42ED1" w:rsidRPr="00A42ED1" w:rsidTr="00A42ED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42ED1" w:rsidRPr="00A42ED1" w:rsidRDefault="00A42ED1" w:rsidP="00A42ED1">
            <w:pPr>
              <w:jc w:val="center"/>
              <w:rPr>
                <w:rFonts w:cs="Arial"/>
                <w:b/>
              </w:rPr>
            </w:pPr>
            <w:r w:rsidRPr="00A42ED1">
              <w:rPr>
                <w:rFonts w:cs="Arial"/>
                <w:b/>
              </w:rPr>
              <w:t>1996</w:t>
            </w:r>
          </w:p>
        </w:tc>
        <w:tc>
          <w:tcPr>
            <w:tcW w:w="7691" w:type="dxa"/>
          </w:tcPr>
          <w:p w:rsidR="00A42ED1" w:rsidRPr="00A42ED1" w:rsidRDefault="00A42ED1" w:rsidP="00526EC6">
            <w:pPr>
              <w:tabs>
                <w:tab w:val="left" w:pos="3783"/>
              </w:tabs>
              <w:rPr>
                <w:rFonts w:cs="Arial"/>
              </w:rPr>
            </w:pPr>
            <w:r w:rsidRPr="00A42ED1">
              <w:rPr>
                <w:rFonts w:cs="Arial"/>
              </w:rPr>
              <w:t>New unstructured data class (OBM Origin) for NRVIS 1.0</w:t>
            </w:r>
          </w:p>
        </w:tc>
      </w:tr>
    </w:tbl>
    <w:p w:rsidR="002B220C" w:rsidRPr="00A42ED1" w:rsidRDefault="002B220C" w:rsidP="002B220C">
      <w:pPr>
        <w:spacing w:before="66"/>
        <w:ind w:right="-720"/>
        <w:rPr>
          <w:rFonts w:ascii="Arial" w:hAnsi="Arial" w:cs="Arial"/>
          <w:color w:val="000000"/>
        </w:rPr>
      </w:pPr>
      <w:r>
        <w:rPr>
          <w:rFonts w:ascii="Arial" w:hAnsi="Arial" w:cs="Arial"/>
          <w:b/>
          <w:vanish/>
        </w:rPr>
        <w:br/>
      </w:r>
      <w:r w:rsidRPr="001E7503">
        <w:rPr>
          <w:rFonts w:ascii="Arial Black" w:hAnsi="Arial Black" w:cs="Arial"/>
          <w:b/>
          <w:color w:val="007481"/>
          <w:sz w:val="48"/>
        </w:rPr>
        <w:t>Data Description</w:t>
      </w:r>
      <w:r w:rsidRPr="00A42ED1">
        <w:rPr>
          <w:rFonts w:ascii="Arial" w:hAnsi="Arial" w:cs="Arial"/>
          <w:b/>
          <w:color w:val="000000"/>
          <w:sz w:val="28"/>
        </w:rPr>
        <w:br/>
      </w:r>
      <w:r w:rsidRPr="00A42ED1">
        <w:rPr>
          <w:rFonts w:ascii="Arial" w:hAnsi="Arial" w:cs="Arial"/>
          <w:color w:val="000000"/>
        </w:rPr>
        <w:br/>
      </w:r>
      <w:r w:rsidR="00240E2B" w:rsidRPr="00240E2B">
        <w:rPr>
          <w:rFonts w:ascii="Arial" w:hAnsi="Arial" w:cs="Arial"/>
          <w:color w:val="000000"/>
        </w:rPr>
        <w:t>Please refer to the metadata record for the data description.</w:t>
      </w:r>
      <w:r w:rsidRPr="00A42ED1">
        <w:rPr>
          <w:rFonts w:ascii="Arial" w:hAnsi="Arial" w:cs="Arial"/>
          <w:color w:val="000000"/>
        </w:rPr>
        <w:t xml:space="preserve"> </w:t>
      </w:r>
      <w:bookmarkStart w:id="9" w:name="_GoBack"/>
      <w:bookmarkEnd w:id="9"/>
    </w:p>
    <w:p w:rsidR="00A42ED1" w:rsidRPr="00A42ED1" w:rsidRDefault="00A42ED1" w:rsidP="00A42ED1">
      <w:pPr>
        <w:rPr>
          <w:rFonts w:ascii="Arial" w:hAnsi="Arial" w:cs="Arial"/>
          <w:b/>
          <w:vanish/>
        </w:rPr>
      </w:pPr>
    </w:p>
    <w:sectPr w:rsidR="00A42ED1" w:rsidRPr="00A42E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160" w:rsidRDefault="007C3160" w:rsidP="001E7503">
      <w:r>
        <w:separator/>
      </w:r>
    </w:p>
  </w:endnote>
  <w:endnote w:type="continuationSeparator" w:id="0">
    <w:p w:rsidR="007C3160" w:rsidRDefault="007C3160" w:rsidP="001E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503" w:rsidRDefault="001E7503" w:rsidP="00D05720">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E7503" w:rsidRDefault="001E7503" w:rsidP="001E750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503" w:rsidRPr="001E7503" w:rsidRDefault="001E7503" w:rsidP="00D05720">
    <w:pPr>
      <w:pStyle w:val="Footer"/>
      <w:framePr w:wrap="around" w:vAnchor="text" w:hAnchor="margin" w:y="1"/>
      <w:rPr>
        <w:rStyle w:val="PageNumber"/>
        <w:rFonts w:ascii="Arial" w:hAnsi="Arial" w:cs="Arial"/>
      </w:rPr>
    </w:pPr>
    <w:r w:rsidRPr="001E7503">
      <w:rPr>
        <w:rStyle w:val="PageNumber"/>
        <w:rFonts w:ascii="Arial" w:hAnsi="Arial" w:cs="Arial"/>
      </w:rPr>
      <w:fldChar w:fldCharType="begin"/>
    </w:r>
    <w:r w:rsidRPr="001E7503">
      <w:rPr>
        <w:rStyle w:val="PageNumber"/>
        <w:rFonts w:ascii="Arial" w:hAnsi="Arial" w:cs="Arial"/>
      </w:rPr>
      <w:instrText xml:space="preserve">PAGE  </w:instrText>
    </w:r>
    <w:r w:rsidRPr="001E7503">
      <w:rPr>
        <w:rStyle w:val="PageNumber"/>
        <w:rFonts w:ascii="Arial" w:hAnsi="Arial" w:cs="Arial"/>
      </w:rPr>
      <w:fldChar w:fldCharType="separate"/>
    </w:r>
    <w:r w:rsidR="00240E2B">
      <w:rPr>
        <w:rStyle w:val="PageNumber"/>
        <w:rFonts w:ascii="Arial" w:hAnsi="Arial" w:cs="Arial"/>
        <w:noProof/>
      </w:rPr>
      <w:t>4</w:t>
    </w:r>
    <w:r w:rsidRPr="001E7503">
      <w:rPr>
        <w:rStyle w:val="PageNumber"/>
        <w:rFonts w:ascii="Arial" w:hAnsi="Arial" w:cs="Arial"/>
      </w:rPr>
      <w:fldChar w:fldCharType="end"/>
    </w:r>
  </w:p>
  <w:p w:rsidR="001E7503" w:rsidRPr="001E7503" w:rsidRDefault="001E7503" w:rsidP="001E7503">
    <w:pPr>
      <w:pStyle w:val="Footer"/>
      <w:ind w:firstLine="360"/>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160" w:rsidRDefault="007C3160" w:rsidP="001E7503">
      <w:r>
        <w:separator/>
      </w:r>
    </w:p>
  </w:footnote>
  <w:footnote w:type="continuationSeparator" w:id="0">
    <w:p w:rsidR="007C3160" w:rsidRDefault="007C3160" w:rsidP="001E7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281"/>
    <w:rsid w:val="001140D0"/>
    <w:rsid w:val="001E7503"/>
    <w:rsid w:val="00240E2B"/>
    <w:rsid w:val="002B220C"/>
    <w:rsid w:val="00525E15"/>
    <w:rsid w:val="00526EC6"/>
    <w:rsid w:val="007C3160"/>
    <w:rsid w:val="00A42ED1"/>
    <w:rsid w:val="00B94281"/>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ED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E1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25E15"/>
    <w:rPr>
      <w:rFonts w:ascii="Tahoma" w:hAnsi="Tahoma" w:cs="Tahoma"/>
      <w:sz w:val="16"/>
      <w:szCs w:val="16"/>
    </w:rPr>
  </w:style>
  <w:style w:type="table" w:customStyle="1" w:styleId="Style1">
    <w:name w:val="Style1"/>
    <w:basedOn w:val="TableNormal"/>
    <w:uiPriority w:val="99"/>
    <w:rsid w:val="00A42ED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42ED1"/>
    <w:rPr>
      <w:color w:val="0000FF" w:themeColor="hyperlink"/>
      <w:u w:val="single"/>
    </w:rPr>
  </w:style>
  <w:style w:type="paragraph" w:styleId="Header">
    <w:name w:val="header"/>
    <w:basedOn w:val="Normal"/>
    <w:link w:val="HeaderChar"/>
    <w:uiPriority w:val="99"/>
    <w:unhideWhenUsed/>
    <w:rsid w:val="001E7503"/>
    <w:pPr>
      <w:tabs>
        <w:tab w:val="center" w:pos="4680"/>
        <w:tab w:val="right" w:pos="9360"/>
      </w:tabs>
    </w:pPr>
  </w:style>
  <w:style w:type="character" w:customStyle="1" w:styleId="HeaderChar">
    <w:name w:val="Header Char"/>
    <w:basedOn w:val="DefaultParagraphFont"/>
    <w:link w:val="Header"/>
    <w:uiPriority w:val="99"/>
    <w:rsid w:val="001E7503"/>
    <w:rPr>
      <w:rFonts w:eastAsia="Times New Roman" w:cs="Times New Roman"/>
      <w:sz w:val="24"/>
      <w:szCs w:val="24"/>
      <w:lang w:val="en-US"/>
    </w:rPr>
  </w:style>
  <w:style w:type="paragraph" w:styleId="Footer">
    <w:name w:val="footer"/>
    <w:basedOn w:val="Normal"/>
    <w:link w:val="FooterChar"/>
    <w:uiPriority w:val="99"/>
    <w:unhideWhenUsed/>
    <w:rsid w:val="001E7503"/>
    <w:pPr>
      <w:tabs>
        <w:tab w:val="center" w:pos="4680"/>
        <w:tab w:val="right" w:pos="9360"/>
      </w:tabs>
    </w:pPr>
  </w:style>
  <w:style w:type="character" w:customStyle="1" w:styleId="FooterChar">
    <w:name w:val="Footer Char"/>
    <w:basedOn w:val="DefaultParagraphFont"/>
    <w:link w:val="Footer"/>
    <w:uiPriority w:val="99"/>
    <w:rsid w:val="001E7503"/>
    <w:rPr>
      <w:rFonts w:eastAsia="Times New Roman" w:cs="Times New Roman"/>
      <w:sz w:val="24"/>
      <w:szCs w:val="24"/>
      <w:lang w:val="en-US"/>
    </w:rPr>
  </w:style>
  <w:style w:type="character" w:styleId="PageNumber">
    <w:name w:val="page number"/>
    <w:basedOn w:val="DefaultParagraphFont"/>
    <w:uiPriority w:val="99"/>
    <w:semiHidden/>
    <w:unhideWhenUsed/>
    <w:rsid w:val="001E75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ED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E1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25E15"/>
    <w:rPr>
      <w:rFonts w:ascii="Tahoma" w:hAnsi="Tahoma" w:cs="Tahoma"/>
      <w:sz w:val="16"/>
      <w:szCs w:val="16"/>
    </w:rPr>
  </w:style>
  <w:style w:type="table" w:customStyle="1" w:styleId="Style1">
    <w:name w:val="Style1"/>
    <w:basedOn w:val="TableNormal"/>
    <w:uiPriority w:val="99"/>
    <w:rsid w:val="00A42ED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42ED1"/>
    <w:rPr>
      <w:color w:val="0000FF" w:themeColor="hyperlink"/>
      <w:u w:val="single"/>
    </w:rPr>
  </w:style>
  <w:style w:type="paragraph" w:styleId="Header">
    <w:name w:val="header"/>
    <w:basedOn w:val="Normal"/>
    <w:link w:val="HeaderChar"/>
    <w:uiPriority w:val="99"/>
    <w:unhideWhenUsed/>
    <w:rsid w:val="001E7503"/>
    <w:pPr>
      <w:tabs>
        <w:tab w:val="center" w:pos="4680"/>
        <w:tab w:val="right" w:pos="9360"/>
      </w:tabs>
    </w:pPr>
  </w:style>
  <w:style w:type="character" w:customStyle="1" w:styleId="HeaderChar">
    <w:name w:val="Header Char"/>
    <w:basedOn w:val="DefaultParagraphFont"/>
    <w:link w:val="Header"/>
    <w:uiPriority w:val="99"/>
    <w:rsid w:val="001E7503"/>
    <w:rPr>
      <w:rFonts w:eastAsia="Times New Roman" w:cs="Times New Roman"/>
      <w:sz w:val="24"/>
      <w:szCs w:val="24"/>
      <w:lang w:val="en-US"/>
    </w:rPr>
  </w:style>
  <w:style w:type="paragraph" w:styleId="Footer">
    <w:name w:val="footer"/>
    <w:basedOn w:val="Normal"/>
    <w:link w:val="FooterChar"/>
    <w:uiPriority w:val="99"/>
    <w:unhideWhenUsed/>
    <w:rsid w:val="001E7503"/>
    <w:pPr>
      <w:tabs>
        <w:tab w:val="center" w:pos="4680"/>
        <w:tab w:val="right" w:pos="9360"/>
      </w:tabs>
    </w:pPr>
  </w:style>
  <w:style w:type="character" w:customStyle="1" w:styleId="FooterChar">
    <w:name w:val="Footer Char"/>
    <w:basedOn w:val="DefaultParagraphFont"/>
    <w:link w:val="Footer"/>
    <w:uiPriority w:val="99"/>
    <w:rsid w:val="001E7503"/>
    <w:rPr>
      <w:rFonts w:eastAsia="Times New Roman" w:cs="Times New Roman"/>
      <w:sz w:val="24"/>
      <w:szCs w:val="24"/>
      <w:lang w:val="en-US"/>
    </w:rPr>
  </w:style>
  <w:style w:type="character" w:styleId="PageNumber">
    <w:name w:val="page number"/>
    <w:basedOn w:val="DefaultParagraphFont"/>
    <w:uiPriority w:val="99"/>
    <w:semiHidden/>
    <w:unhideWhenUsed/>
    <w:rsid w:val="001E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lio@ontario.c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C134632D-88BE-4086-992B-90968FAFAE94}"/>
</file>

<file path=customXml/itemProps2.xml><?xml version="1.0" encoding="utf-8"?>
<ds:datastoreItem xmlns:ds="http://schemas.openxmlformats.org/officeDocument/2006/customXml" ds:itemID="{6F685E0D-E72F-422E-832E-37DF14479FF6}"/>
</file>

<file path=customXml/itemProps3.xml><?xml version="1.0" encoding="utf-8"?>
<ds:datastoreItem xmlns:ds="http://schemas.openxmlformats.org/officeDocument/2006/customXml" ds:itemID="{6EED2E09-624A-4815-B6C2-17DFF94DA351}"/>
</file>

<file path=docProps/app.xml><?xml version="1.0" encoding="utf-8"?>
<Properties xmlns="http://schemas.openxmlformats.org/officeDocument/2006/extended-properties" xmlns:vt="http://schemas.openxmlformats.org/officeDocument/2006/docPropsVTypes">
  <Template>Normal</Template>
  <TotalTime>2</TotalTime>
  <Pages>4</Pages>
  <Words>198</Words>
  <Characters>1130</Characters>
  <Application>Microsoft Office Word</Application>
  <DocSecurity>0</DocSecurity>
  <Lines>9</Lines>
  <Paragraphs>2</Paragraphs>
  <ScaleCrop>false</ScaleCrop>
  <Company>MGS</Company>
  <LinksUpToDate>false</LinksUpToDate>
  <CharactersWithSpaces>1326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2015-07-24T19:06:00Z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440200</vt:r8>
  </property>
</Properties>
</file>